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D9D5" w14:textId="77777777" w:rsidR="00FD24DB" w:rsidRPr="00FD24DB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24D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Date: </w:t>
      </w:r>
    </w:p>
    <w:p w14:paraId="584D6E89" w14:textId="77777777" w:rsidR="00DA60E7" w:rsidRPr="00FD24DB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D24D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Company Name:  </w:t>
      </w:r>
    </w:p>
    <w:p w14:paraId="2D96536A" w14:textId="77777777" w:rsidR="00FD24DB" w:rsidRPr="00DA60E7" w:rsidRDefault="00FD24DB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AD495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Applicant: </w:t>
      </w:r>
    </w:p>
    <w:p w14:paraId="698A587B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B71465D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Project</w:t>
      </w:r>
      <w:r w:rsidR="002E7B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43A55C44" w14:textId="77777777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9D1678F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17E9E09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The Team: </w:t>
      </w:r>
    </w:p>
    <w:p w14:paraId="618184E0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D37BC3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Company</w:t>
      </w:r>
      <w:r w:rsidR="002E7B5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Description</w:t>
      </w: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14:paraId="0C3FC162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EA8267" w14:textId="77777777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Approvals: </w:t>
      </w:r>
    </w:p>
    <w:p w14:paraId="33996CEE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FF4B331" w14:textId="3EB1EEF9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>Manager:</w:t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Pr="00DA60E7">
        <w:rPr>
          <w:rFonts w:ascii="Bella Donna" w:hAnsi="Bella Donna" w:cs="Bella Donna"/>
          <w:color w:val="000000"/>
          <w:sz w:val="32"/>
          <w:szCs w:val="32"/>
          <w:u w:val="single"/>
        </w:rPr>
        <w:tab/>
      </w:r>
      <w:r w:rsidR="002E7B50">
        <w:rPr>
          <w:rFonts w:ascii="Bella Donna" w:hAnsi="Bella Donna" w:cs="Bella Donna"/>
          <w:color w:val="000000"/>
          <w:sz w:val="32"/>
          <w:szCs w:val="32"/>
          <w:u w:val="single"/>
        </w:rPr>
        <w:t xml:space="preserve">          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XX </w:t>
      </w:r>
    </w:p>
    <w:p w14:paraId="098B1248" w14:textId="77777777" w:rsidR="00DA60E7" w:rsidRDefault="002E7B50" w:rsidP="00DA60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</w:t>
      </w:r>
    </w:p>
    <w:p w14:paraId="3748FF77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67D51A0" w14:textId="05ADE961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DA60E7">
        <w:rPr>
          <w:rFonts w:ascii="Times New Roman" w:hAnsi="Times New Roman" w:cs="Times New Roman"/>
          <w:color w:val="000000"/>
          <w:sz w:val="23"/>
          <w:szCs w:val="23"/>
        </w:rPr>
        <w:t xml:space="preserve">Peer: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</w:t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Pr="00DA60E7">
        <w:rPr>
          <w:rFonts w:ascii="Bella Donna" w:hAnsi="Bella Donna" w:cs="Bella Donna"/>
          <w:color w:val="000000"/>
          <w:sz w:val="28"/>
          <w:szCs w:val="28"/>
          <w:u w:val="single"/>
        </w:rPr>
        <w:tab/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-</w:t>
      </w:r>
      <w:r w:rsidR="00EC48BE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  <w:r w:rsidR="00EC48BE" w:rsidRPr="00DA60E7">
        <w:rPr>
          <w:rFonts w:ascii="Times New Roman" w:hAnsi="Times New Roman" w:cs="Times New Roman"/>
          <w:color w:val="000000"/>
          <w:sz w:val="23"/>
          <w:szCs w:val="23"/>
          <w:u w:val="single"/>
        </w:rPr>
        <w:t>XX</w:t>
      </w:r>
    </w:p>
    <w:p w14:paraId="10B10EFD" w14:textId="77777777" w:rsidR="00DA60E7" w:rsidRPr="00DA60E7" w:rsidRDefault="002E7B50" w:rsidP="00DA60E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</w:t>
      </w:r>
    </w:p>
    <w:p w14:paraId="7398CBA9" w14:textId="77777777" w:rsidR="00DA60E7" w:rsidRP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A04BC" w14:textId="77777777" w:rsidR="00DA60E7" w:rsidRPr="007C6A2E" w:rsidRDefault="00DA60E7" w:rsidP="00DA60E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Problem Statement: </w:t>
      </w:r>
    </w:p>
    <w:p w14:paraId="0F8255FA" w14:textId="52BFCF44" w:rsidR="007C6A2E" w:rsidRPr="00DA60E7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58767B">
        <w:rPr>
          <w:rFonts w:ascii="Times New Roman" w:hAnsi="Times New Roman" w:cs="Times New Roman"/>
          <w:sz w:val="23"/>
          <w:szCs w:val="23"/>
        </w:rPr>
        <w:t>Define</w:t>
      </w:r>
      <w:r>
        <w:rPr>
          <w:rFonts w:ascii="Times New Roman" w:hAnsi="Times New Roman" w:cs="Times New Roman"/>
          <w:sz w:val="23"/>
          <w:szCs w:val="23"/>
        </w:rPr>
        <w:t xml:space="preserve"> the problem without providing solutions</w:t>
      </w:r>
      <w:r w:rsidR="00273C1F">
        <w:rPr>
          <w:rFonts w:ascii="Times New Roman" w:hAnsi="Times New Roman" w:cs="Times New Roman"/>
          <w:sz w:val="23"/>
          <w:szCs w:val="23"/>
        </w:rPr>
        <w:t xml:space="preserve"> or root cause speculation</w:t>
      </w:r>
      <w:r>
        <w:rPr>
          <w:rFonts w:ascii="Times New Roman" w:hAnsi="Times New Roman" w:cs="Times New Roman"/>
          <w:sz w:val="23"/>
          <w:szCs w:val="23"/>
        </w:rPr>
        <w:t xml:space="preserve">. What is the gap? What process isn’t working? Why is it worth the time and resources to solve this problem?) </w:t>
      </w:r>
    </w:p>
    <w:p w14:paraId="0A8F2B03" w14:textId="77777777" w:rsidR="00385851" w:rsidRDefault="00385851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628FEDC" w14:textId="6B828E04" w:rsidR="007C6A2E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Timeline: </w:t>
      </w:r>
    </w:p>
    <w:p w14:paraId="3DC609C0" w14:textId="60E3CD68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(What needs to be done</w:t>
      </w:r>
      <w:r w:rsidR="00273C1F">
        <w:rPr>
          <w:rFonts w:ascii="Times New Roman" w:hAnsi="Times New Roman" w:cs="Times New Roman"/>
          <w:bCs/>
          <w:sz w:val="23"/>
          <w:szCs w:val="23"/>
        </w:rPr>
        <w:t>,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 by </w:t>
      </w:r>
      <w:r w:rsidR="00273C1F">
        <w:rPr>
          <w:rFonts w:ascii="Times New Roman" w:hAnsi="Times New Roman" w:cs="Times New Roman"/>
          <w:bCs/>
          <w:sz w:val="23"/>
          <w:szCs w:val="23"/>
        </w:rPr>
        <w:t xml:space="preserve">whom and by 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when </w:t>
      </w:r>
      <w:r w:rsidR="00141401" w:rsidRPr="007C6A2E">
        <w:rPr>
          <w:rFonts w:ascii="Times New Roman" w:hAnsi="Times New Roman" w:cs="Times New Roman"/>
          <w:bCs/>
          <w:sz w:val="23"/>
          <w:szCs w:val="23"/>
        </w:rPr>
        <w:t>to</w:t>
      </w:r>
      <w:r w:rsidRPr="007C6A2E">
        <w:rPr>
          <w:rFonts w:ascii="Times New Roman" w:hAnsi="Times New Roman" w:cs="Times New Roman"/>
          <w:bCs/>
          <w:sz w:val="23"/>
          <w:szCs w:val="23"/>
        </w:rPr>
        <w:t xml:space="preserve"> meet project objectives and timeline.</w:t>
      </w:r>
      <w:r w:rsidR="00FD24DB">
        <w:rPr>
          <w:rFonts w:ascii="Times New Roman" w:hAnsi="Times New Roman" w:cs="Times New Roman"/>
          <w:bCs/>
          <w:sz w:val="23"/>
          <w:szCs w:val="23"/>
        </w:rPr>
        <w:t>)</w:t>
      </w:r>
    </w:p>
    <w:p w14:paraId="0D0597A4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971CCF" w14:textId="77777777" w:rsid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Current State: </w:t>
      </w:r>
      <w:r w:rsidR="00DA60E7"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2390DD1" w14:textId="4F5826A6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(Describe current conditions, starting point, etc.</w:t>
      </w:r>
      <w:r w:rsidR="00B17CBA">
        <w:rPr>
          <w:rFonts w:ascii="Times New Roman" w:hAnsi="Times New Roman" w:cs="Times New Roman"/>
          <w:bCs/>
          <w:sz w:val="23"/>
          <w:szCs w:val="23"/>
        </w:rPr>
        <w:t xml:space="preserve"> include </w:t>
      </w:r>
      <w:r w:rsidR="00B17CBA" w:rsidRPr="00B17CBA">
        <w:rPr>
          <w:rFonts w:ascii="Times New Roman" w:hAnsi="Times New Roman" w:cs="Times New Roman"/>
          <w:bCs/>
          <w:sz w:val="23"/>
          <w:szCs w:val="23"/>
          <w:u w:val="single"/>
        </w:rPr>
        <w:t>quantifiable</w:t>
      </w:r>
      <w:r w:rsidR="00B17CBA">
        <w:rPr>
          <w:rFonts w:ascii="Times New Roman" w:hAnsi="Times New Roman" w:cs="Times New Roman"/>
          <w:bCs/>
          <w:sz w:val="23"/>
          <w:szCs w:val="23"/>
        </w:rPr>
        <w:t xml:space="preserve"> measurements</w:t>
      </w:r>
      <w:r w:rsidR="00273C1F">
        <w:rPr>
          <w:rFonts w:ascii="Times New Roman" w:hAnsi="Times New Roman" w:cs="Times New Roman"/>
          <w:bCs/>
          <w:sz w:val="23"/>
          <w:szCs w:val="23"/>
        </w:rPr>
        <w:t>, also populate “current” section of the chart below with the current measurement/s</w:t>
      </w:r>
      <w:r w:rsidRPr="007C6A2E">
        <w:rPr>
          <w:rFonts w:ascii="Times New Roman" w:hAnsi="Times New Roman" w:cs="Times New Roman"/>
          <w:bCs/>
          <w:sz w:val="23"/>
          <w:szCs w:val="23"/>
        </w:rPr>
        <w:t>)</w:t>
      </w:r>
    </w:p>
    <w:p w14:paraId="61D3AB85" w14:textId="77777777" w:rsidR="002E7B50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067E7AF" w14:textId="77777777" w:rsidR="002E7B50" w:rsidRPr="00DA60E7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Goals: </w:t>
      </w:r>
    </w:p>
    <w:p w14:paraId="7D2FF14C" w14:textId="4D1EFFAB" w:rsidR="00DA60E7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A60E7">
        <w:rPr>
          <w:rFonts w:ascii="Times New Roman" w:hAnsi="Times New Roman" w:cs="Times New Roman"/>
          <w:i/>
          <w:iCs/>
          <w:sz w:val="23"/>
          <w:szCs w:val="23"/>
        </w:rPr>
        <w:t xml:space="preserve">The goals </w:t>
      </w:r>
      <w:r w:rsidRPr="00DA60E7">
        <w:rPr>
          <w:rFonts w:ascii="Times New Roman" w:hAnsi="Times New Roman" w:cs="Times New Roman"/>
          <w:sz w:val="23"/>
          <w:szCs w:val="23"/>
        </w:rPr>
        <w:t>we plan to achieve:</w:t>
      </w:r>
      <w:r w:rsidR="002E7B50">
        <w:rPr>
          <w:rFonts w:ascii="Times New Roman" w:hAnsi="Times New Roman" w:cs="Times New Roman"/>
          <w:sz w:val="23"/>
          <w:szCs w:val="23"/>
        </w:rPr>
        <w:t xml:space="preserve"> </w:t>
      </w:r>
      <w:r w:rsidR="00B17CBA">
        <w:rPr>
          <w:rFonts w:ascii="Times New Roman" w:hAnsi="Times New Roman" w:cs="Times New Roman"/>
          <w:sz w:val="23"/>
          <w:szCs w:val="23"/>
        </w:rPr>
        <w:t>(Goal needs to be measurable</w:t>
      </w:r>
      <w:r w:rsidR="00273C1F">
        <w:rPr>
          <w:rFonts w:ascii="Times New Roman" w:hAnsi="Times New Roman" w:cs="Times New Roman"/>
          <w:sz w:val="23"/>
          <w:szCs w:val="23"/>
        </w:rPr>
        <w:t>, add extra boxes if you have multiple goals</w:t>
      </w:r>
      <w:r w:rsidR="002E7B50">
        <w:rPr>
          <w:rFonts w:ascii="Times New Roman" w:hAnsi="Times New Roman" w:cs="Times New Roman"/>
          <w:sz w:val="23"/>
          <w:szCs w:val="23"/>
        </w:rPr>
        <w:t>)</w:t>
      </w:r>
      <w:r w:rsidRPr="00DA60E7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W w:w="460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477"/>
      </w:tblGrid>
      <w:tr w:rsidR="0020519A" w:rsidRPr="0079189D" w14:paraId="5D10E8B6" w14:textId="77777777" w:rsidTr="0020519A">
        <w:trPr>
          <w:trHeight w:val="270"/>
        </w:trPr>
        <w:tc>
          <w:tcPr>
            <w:tcW w:w="2131" w:type="dxa"/>
            <w:shd w:val="clear" w:color="auto" w:fill="FFFFFF"/>
            <w:hideMark/>
          </w:tcPr>
          <w:p w14:paraId="3348F0D0" w14:textId="77777777" w:rsidR="0020519A" w:rsidRPr="0079189D" w:rsidRDefault="0020519A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Goal</w:t>
            </w:r>
          </w:p>
        </w:tc>
        <w:tc>
          <w:tcPr>
            <w:tcW w:w="2477" w:type="dxa"/>
            <w:shd w:val="clear" w:color="auto" w:fill="FFFFFF"/>
            <w:hideMark/>
          </w:tcPr>
          <w:p w14:paraId="104B2D50" w14:textId="77777777" w:rsidR="0020519A" w:rsidRPr="0079189D" w:rsidRDefault="0020519A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Current</w:t>
            </w:r>
          </w:p>
        </w:tc>
      </w:tr>
      <w:tr w:rsidR="0020519A" w:rsidRPr="0079189D" w14:paraId="48EFF907" w14:textId="77777777" w:rsidTr="0020519A">
        <w:trPr>
          <w:trHeight w:val="840"/>
        </w:trPr>
        <w:tc>
          <w:tcPr>
            <w:tcW w:w="2131" w:type="dxa"/>
            <w:shd w:val="clear" w:color="auto" w:fill="FFFFFF"/>
          </w:tcPr>
          <w:p w14:paraId="1611CF78" w14:textId="6CB8C1E5" w:rsidR="0020519A" w:rsidRPr="001C0590" w:rsidRDefault="0020519A" w:rsidP="00D70BDC">
            <w:pPr>
              <w:rPr>
                <w:rFonts w:ascii="Arial" w:eastAsia="Calibri" w:hAnsi="Arial" w:cs="Arial"/>
                <w:b/>
                <w:bCs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1</w:t>
            </w:r>
            <w:r w:rsidR="00277EBF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 xml:space="preserve"> </w:t>
            </w:r>
          </w:p>
        </w:tc>
        <w:tc>
          <w:tcPr>
            <w:tcW w:w="2477" w:type="dxa"/>
            <w:shd w:val="clear" w:color="auto" w:fill="FFFFFF"/>
          </w:tcPr>
          <w:p w14:paraId="4450DEC6" w14:textId="2E0A0E85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 w:rsidR="007A744A">
              <w:rPr>
                <w:rFonts w:ascii="Arial" w:eastAsia="Calibri" w:hAnsi="Arial" w:cs="Arial"/>
                <w:sz w:val="14"/>
                <w:szCs w:val="36"/>
              </w:rPr>
              <w:t xml:space="preserve"> measurement of goal 1</w:t>
            </w:r>
          </w:p>
          <w:p w14:paraId="6D7F23E6" w14:textId="6D486468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</w:p>
        </w:tc>
      </w:tr>
      <w:tr w:rsidR="0020519A" w:rsidRPr="0079189D" w14:paraId="4DC72048" w14:textId="77777777" w:rsidTr="0020519A">
        <w:trPr>
          <w:trHeight w:val="821"/>
        </w:trPr>
        <w:tc>
          <w:tcPr>
            <w:tcW w:w="2131" w:type="dxa"/>
            <w:shd w:val="clear" w:color="auto" w:fill="FFFFFF"/>
          </w:tcPr>
          <w:p w14:paraId="367D0569" w14:textId="3E66A1E3" w:rsidR="0020519A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4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2</w:t>
            </w:r>
            <w:r w:rsidR="00277EBF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 xml:space="preserve"> </w:t>
            </w:r>
          </w:p>
        </w:tc>
        <w:tc>
          <w:tcPr>
            <w:tcW w:w="2477" w:type="dxa"/>
            <w:shd w:val="clear" w:color="auto" w:fill="FFFFFF"/>
          </w:tcPr>
          <w:p w14:paraId="58569129" w14:textId="38D23163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2</w:t>
            </w:r>
          </w:p>
          <w:p w14:paraId="276B02B4" w14:textId="0C0BA405" w:rsidR="0020519A" w:rsidRPr="001C0590" w:rsidRDefault="0020519A" w:rsidP="00D70BDC">
            <w:pPr>
              <w:rPr>
                <w:rFonts w:ascii="Arial" w:eastAsia="Calibri" w:hAnsi="Arial" w:cs="Arial"/>
                <w:sz w:val="14"/>
                <w:szCs w:val="36"/>
              </w:rPr>
            </w:pPr>
          </w:p>
        </w:tc>
      </w:tr>
    </w:tbl>
    <w:p w14:paraId="6B2E5082" w14:textId="77777777" w:rsidR="00BD7AED" w:rsidRPr="00BD7AED" w:rsidRDefault="00BD7AED" w:rsidP="00BD7A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ADE7C3" w14:textId="77777777" w:rsidR="0020519A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AD369B5" w14:textId="3A7FA371" w:rsidR="007C6A2E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Major Project Activities and </w:t>
      </w:r>
      <w:r w:rsidR="002E7B50">
        <w:rPr>
          <w:rFonts w:ascii="Times New Roman" w:hAnsi="Times New Roman" w:cs="Times New Roman"/>
          <w:b/>
          <w:bCs/>
          <w:sz w:val="23"/>
          <w:szCs w:val="23"/>
        </w:rPr>
        <w:t xml:space="preserve">Challenges: </w:t>
      </w:r>
    </w:p>
    <w:p w14:paraId="4B8B46E7" w14:textId="74267CE9" w:rsidR="00DA60E7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(Bulleted list or sub headers of major actions done toward the initiative)</w:t>
      </w:r>
    </w:p>
    <w:p w14:paraId="6094765D" w14:textId="77777777" w:rsidR="0020519A" w:rsidRDefault="0020519A" w:rsidP="0020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38C40C9E" w14:textId="22EFB236" w:rsidR="0020519A" w:rsidRDefault="0020519A" w:rsidP="0020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>Tools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from Workshops</w:t>
      </w: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sed </w:t>
      </w:r>
    </w:p>
    <w:p w14:paraId="5424CD95" w14:textId="4BD64A19" w:rsidR="0020519A" w:rsidRPr="007C6A2E" w:rsidRDefault="0020519A" w:rsidP="00205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(What tools were used</w:t>
      </w:r>
      <w:r w:rsidR="00385851">
        <w:rPr>
          <w:rFonts w:ascii="Times New Roman" w:hAnsi="Times New Roman" w:cs="Times New Roman"/>
          <w:bCs/>
          <w:sz w:val="23"/>
          <w:szCs w:val="23"/>
        </w:rPr>
        <w:t>, how were they used, how did they impact the outcome?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14:paraId="0392FB6C" w14:textId="77777777" w:rsidR="0020519A" w:rsidRPr="007C6A2E" w:rsidRDefault="0020519A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92BF964" w14:textId="77777777" w:rsidR="00BD7AED" w:rsidRPr="007C6A2E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0B3343" w14:textId="77777777" w:rsidR="007C6A2E" w:rsidRDefault="002E7B50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Results &amp; Final Conditions</w:t>
      </w:r>
      <w:r w:rsidR="007C6A2E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14:paraId="33BA8B8D" w14:textId="2486A74C" w:rsidR="002E7B50" w:rsidRDefault="002E7B50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</w:t>
      </w:r>
      <w:r w:rsidR="007C6A2E">
        <w:rPr>
          <w:rFonts w:ascii="Times New Roman" w:hAnsi="Times New Roman" w:cs="Times New Roman"/>
          <w:bCs/>
          <w:sz w:val="23"/>
          <w:szCs w:val="23"/>
        </w:rPr>
        <w:t>Must have at least one measure.  Show the r</w:t>
      </w:r>
      <w:r w:rsidRPr="007C6A2E">
        <w:rPr>
          <w:rFonts w:ascii="Times New Roman" w:hAnsi="Times New Roman" w:cs="Times New Roman"/>
          <w:bCs/>
          <w:sz w:val="23"/>
          <w:szCs w:val="23"/>
        </w:rPr>
        <w:t>esults compared to the goals, after impact of the project, don’t use TBD</w:t>
      </w:r>
      <w:r w:rsidR="00273C1F">
        <w:rPr>
          <w:rFonts w:ascii="Times New Roman" w:hAnsi="Times New Roman" w:cs="Times New Roman"/>
          <w:bCs/>
          <w:sz w:val="23"/>
          <w:szCs w:val="23"/>
        </w:rPr>
        <w:t>. “Goal” and Current” sections will include the same information from the chart above</w:t>
      </w:r>
      <w:r w:rsidR="00B17CBA">
        <w:rPr>
          <w:rFonts w:ascii="Times New Roman" w:hAnsi="Times New Roman" w:cs="Times New Roman"/>
          <w:bCs/>
          <w:sz w:val="23"/>
          <w:szCs w:val="23"/>
        </w:rPr>
        <w:t>)</w:t>
      </w:r>
    </w:p>
    <w:p w14:paraId="16885D84" w14:textId="77777777" w:rsidR="00FD24DB" w:rsidRDefault="00FD24DB" w:rsidP="002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883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shd w:val="clear" w:color="auto" w:fill="FFFFFF"/>
        <w:tblLook w:val="04A0" w:firstRow="1" w:lastRow="0" w:firstColumn="1" w:lastColumn="0" w:noHBand="0" w:noVBand="1"/>
      </w:tblPr>
      <w:tblGrid>
        <w:gridCol w:w="2131"/>
        <w:gridCol w:w="2477"/>
        <w:gridCol w:w="1980"/>
        <w:gridCol w:w="2250"/>
      </w:tblGrid>
      <w:tr w:rsidR="00FD24DB" w:rsidRPr="0079189D" w14:paraId="3A072277" w14:textId="77777777" w:rsidTr="001C0590">
        <w:trPr>
          <w:trHeight w:val="270"/>
        </w:trPr>
        <w:tc>
          <w:tcPr>
            <w:tcW w:w="2131" w:type="dxa"/>
            <w:shd w:val="clear" w:color="auto" w:fill="FFFFFF"/>
            <w:hideMark/>
          </w:tcPr>
          <w:p w14:paraId="08785AC3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Goal</w:t>
            </w:r>
          </w:p>
        </w:tc>
        <w:tc>
          <w:tcPr>
            <w:tcW w:w="2477" w:type="dxa"/>
            <w:shd w:val="clear" w:color="auto" w:fill="FFFFFF"/>
            <w:hideMark/>
          </w:tcPr>
          <w:p w14:paraId="0C3E9B19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Current</w:t>
            </w:r>
          </w:p>
        </w:tc>
        <w:tc>
          <w:tcPr>
            <w:tcW w:w="1980" w:type="dxa"/>
            <w:shd w:val="clear" w:color="auto" w:fill="FFFFFF"/>
            <w:hideMark/>
          </w:tcPr>
          <w:p w14:paraId="58D0C0A8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After</w:t>
            </w:r>
          </w:p>
        </w:tc>
        <w:tc>
          <w:tcPr>
            <w:tcW w:w="2250" w:type="dxa"/>
            <w:shd w:val="clear" w:color="auto" w:fill="FFFFFF"/>
            <w:hideMark/>
          </w:tcPr>
          <w:p w14:paraId="5B7BDE2C" w14:textId="77777777" w:rsidR="00FD24DB" w:rsidRPr="0079189D" w:rsidRDefault="00FD24DB" w:rsidP="00D70BDC">
            <w:pPr>
              <w:jc w:val="center"/>
              <w:rPr>
                <w:rFonts w:ascii="Arial" w:eastAsia="Calibri" w:hAnsi="Arial" w:cs="Arial"/>
                <w:b/>
                <w:bCs/>
                <w:szCs w:val="36"/>
              </w:rPr>
            </w:pPr>
            <w:r w:rsidRPr="00EA02F8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Results</w:t>
            </w:r>
          </w:p>
        </w:tc>
      </w:tr>
      <w:tr w:rsidR="00FD24DB" w:rsidRPr="001C0590" w14:paraId="7CF6AA35" w14:textId="77777777" w:rsidTr="001C0590">
        <w:trPr>
          <w:trHeight w:val="840"/>
        </w:trPr>
        <w:tc>
          <w:tcPr>
            <w:tcW w:w="2131" w:type="dxa"/>
            <w:shd w:val="clear" w:color="auto" w:fill="FFFFFF"/>
          </w:tcPr>
          <w:p w14:paraId="3278C504" w14:textId="67DC835C" w:rsidR="00FD24DB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1</w:t>
            </w:r>
          </w:p>
        </w:tc>
        <w:tc>
          <w:tcPr>
            <w:tcW w:w="2477" w:type="dxa"/>
            <w:shd w:val="clear" w:color="auto" w:fill="FFFFFF"/>
          </w:tcPr>
          <w:p w14:paraId="238EBAA1" w14:textId="77777777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1</w:t>
            </w:r>
          </w:p>
          <w:p w14:paraId="33CC1D5C" w14:textId="6AEB16B0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640161C8" w14:textId="268E2015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After improvement measure</w:t>
            </w:r>
            <w:r w:rsidR="007A744A">
              <w:rPr>
                <w:rFonts w:ascii="Arial" w:eastAsia="Calibri" w:hAnsi="Arial" w:cs="Arial"/>
                <w:sz w:val="16"/>
                <w:szCs w:val="36"/>
              </w:rPr>
              <w:t>ment of goal 1</w:t>
            </w:r>
          </w:p>
        </w:tc>
        <w:tc>
          <w:tcPr>
            <w:tcW w:w="2250" w:type="dxa"/>
            <w:shd w:val="clear" w:color="auto" w:fill="FFFFFF"/>
          </w:tcPr>
          <w:p w14:paraId="417D3F6A" w14:textId="7724EFF9" w:rsidR="00FD24DB" w:rsidRPr="001C0590" w:rsidRDefault="00FD24DB" w:rsidP="001C0590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Change improvement amount</w:t>
            </w:r>
            <w:r w:rsidR="00EC48BE">
              <w:rPr>
                <w:rFonts w:ascii="Arial" w:eastAsia="Calibri" w:hAnsi="Arial" w:cs="Arial"/>
                <w:sz w:val="16"/>
                <w:szCs w:val="36"/>
              </w:rPr>
              <w:t xml:space="preserve"> (%)</w:t>
            </w:r>
            <w:r w:rsidR="007A744A">
              <w:rPr>
                <w:rFonts w:ascii="Arial" w:eastAsia="Calibri" w:hAnsi="Arial" w:cs="Arial"/>
                <w:sz w:val="16"/>
                <w:szCs w:val="36"/>
              </w:rPr>
              <w:t xml:space="preserve"> of goal 1</w:t>
            </w:r>
          </w:p>
        </w:tc>
      </w:tr>
      <w:tr w:rsidR="00FD24DB" w:rsidRPr="001C0590" w14:paraId="68487910" w14:textId="77777777" w:rsidTr="001C0590">
        <w:trPr>
          <w:trHeight w:val="821"/>
        </w:trPr>
        <w:tc>
          <w:tcPr>
            <w:tcW w:w="2131" w:type="dxa"/>
            <w:shd w:val="clear" w:color="auto" w:fill="FFFFFF"/>
          </w:tcPr>
          <w:p w14:paraId="1D6558FA" w14:textId="5557EC3F" w:rsidR="00FD24DB" w:rsidRPr="001C0590" w:rsidRDefault="007A744A" w:rsidP="00D70BDC">
            <w:pPr>
              <w:rPr>
                <w:rFonts w:ascii="Arial" w:eastAsia="Calibri" w:hAnsi="Arial" w:cs="Arial"/>
                <w:b/>
                <w:bCs/>
                <w:sz w:val="1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sz w:val="14"/>
                <w:szCs w:val="36"/>
              </w:rPr>
              <w:t>Goal 2</w:t>
            </w:r>
          </w:p>
        </w:tc>
        <w:tc>
          <w:tcPr>
            <w:tcW w:w="2477" w:type="dxa"/>
            <w:shd w:val="clear" w:color="auto" w:fill="FFFFFF"/>
          </w:tcPr>
          <w:p w14:paraId="0196ABC4" w14:textId="47D7BB32" w:rsidR="007A744A" w:rsidRPr="001C0590" w:rsidRDefault="007A744A" w:rsidP="007A744A">
            <w:pPr>
              <w:rPr>
                <w:rFonts w:ascii="Arial" w:eastAsia="Calibri" w:hAnsi="Arial" w:cs="Arial"/>
                <w:sz w:val="14"/>
                <w:szCs w:val="36"/>
              </w:rPr>
            </w:pPr>
            <w:r w:rsidRPr="001C0590">
              <w:rPr>
                <w:rFonts w:ascii="Arial" w:eastAsia="Calibri" w:hAnsi="Arial" w:cs="Arial"/>
                <w:sz w:val="14"/>
                <w:szCs w:val="36"/>
              </w:rPr>
              <w:t>Current state</w:t>
            </w:r>
            <w:r>
              <w:rPr>
                <w:rFonts w:ascii="Arial" w:eastAsia="Calibri" w:hAnsi="Arial" w:cs="Arial"/>
                <w:sz w:val="14"/>
                <w:szCs w:val="36"/>
              </w:rPr>
              <w:t xml:space="preserve"> measurement of goal 2</w:t>
            </w:r>
          </w:p>
          <w:p w14:paraId="7EC99BC0" w14:textId="0C482C4A" w:rsidR="00FD24DB" w:rsidRPr="001C0590" w:rsidRDefault="00FD24DB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</w:p>
        </w:tc>
        <w:tc>
          <w:tcPr>
            <w:tcW w:w="1980" w:type="dxa"/>
            <w:shd w:val="clear" w:color="auto" w:fill="FFFFFF"/>
          </w:tcPr>
          <w:p w14:paraId="33FF95B4" w14:textId="43EFDA68" w:rsidR="00FD24DB" w:rsidRPr="001C0590" w:rsidRDefault="007A744A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After improvement measure</w:t>
            </w:r>
            <w:r>
              <w:rPr>
                <w:rFonts w:ascii="Arial" w:eastAsia="Calibri" w:hAnsi="Arial" w:cs="Arial"/>
                <w:sz w:val="16"/>
                <w:szCs w:val="36"/>
              </w:rPr>
              <w:t>ment of goal 2</w:t>
            </w:r>
          </w:p>
        </w:tc>
        <w:tc>
          <w:tcPr>
            <w:tcW w:w="2250" w:type="dxa"/>
            <w:shd w:val="clear" w:color="auto" w:fill="FFFFFF"/>
          </w:tcPr>
          <w:p w14:paraId="103BFC3D" w14:textId="44CEDB44" w:rsidR="00FD24DB" w:rsidRPr="001C0590" w:rsidRDefault="007A744A" w:rsidP="00D70BDC">
            <w:pPr>
              <w:rPr>
                <w:rFonts w:ascii="Arial" w:eastAsia="Calibri" w:hAnsi="Arial" w:cs="Arial"/>
                <w:sz w:val="16"/>
                <w:szCs w:val="36"/>
              </w:rPr>
            </w:pPr>
            <w:r w:rsidRPr="001C0590">
              <w:rPr>
                <w:rFonts w:ascii="Arial" w:eastAsia="Calibri" w:hAnsi="Arial" w:cs="Arial"/>
                <w:sz w:val="16"/>
                <w:szCs w:val="36"/>
              </w:rPr>
              <w:t>Change improvement amount</w:t>
            </w:r>
            <w:r>
              <w:rPr>
                <w:rFonts w:ascii="Arial" w:eastAsia="Calibri" w:hAnsi="Arial" w:cs="Arial"/>
                <w:sz w:val="16"/>
                <w:szCs w:val="36"/>
              </w:rPr>
              <w:t xml:space="preserve"> (%) of goal 2</w:t>
            </w:r>
          </w:p>
        </w:tc>
      </w:tr>
    </w:tbl>
    <w:p w14:paraId="3F5950E6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816B95" w14:textId="064FB036" w:rsidR="007C6A2E" w:rsidRDefault="00DA60E7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A60E7">
        <w:rPr>
          <w:rFonts w:ascii="Times New Roman" w:hAnsi="Times New Roman" w:cs="Times New Roman"/>
          <w:b/>
          <w:bCs/>
          <w:sz w:val="23"/>
          <w:szCs w:val="23"/>
        </w:rPr>
        <w:t xml:space="preserve">Sustainment </w:t>
      </w:r>
    </w:p>
    <w:p w14:paraId="60091FC6" w14:textId="77777777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>(Who owns the process, how will it be monitored, etc.)</w:t>
      </w:r>
    </w:p>
    <w:p w14:paraId="5914D74E" w14:textId="77777777" w:rsidR="00BD7AED" w:rsidRPr="00DA60E7" w:rsidRDefault="00BD7AED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F94A627" w14:textId="77777777" w:rsid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Conclusions/Lessons Learned </w:t>
      </w:r>
    </w:p>
    <w:p w14:paraId="54B6DF56" w14:textId="60B8B0B1" w:rsidR="00DA60E7" w:rsidRPr="007C6A2E" w:rsidRDefault="002E7B50" w:rsidP="00DA6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C6A2E">
        <w:rPr>
          <w:rFonts w:ascii="Times New Roman" w:hAnsi="Times New Roman" w:cs="Times New Roman"/>
          <w:bCs/>
          <w:sz w:val="23"/>
          <w:szCs w:val="23"/>
        </w:rPr>
        <w:t xml:space="preserve">(2-3 points </w:t>
      </w:r>
      <w:r w:rsidR="007C6A2E" w:rsidRPr="007C6A2E">
        <w:rPr>
          <w:rFonts w:ascii="Times New Roman" w:hAnsi="Times New Roman" w:cs="Times New Roman"/>
          <w:bCs/>
          <w:sz w:val="23"/>
          <w:szCs w:val="23"/>
        </w:rPr>
        <w:t xml:space="preserve">of learnings, what worked, what didn’t, how did you grow, where else can this be </w:t>
      </w:r>
      <w:r w:rsidR="00E14BE6" w:rsidRPr="007C6A2E">
        <w:rPr>
          <w:rFonts w:ascii="Times New Roman" w:hAnsi="Times New Roman" w:cs="Times New Roman"/>
          <w:bCs/>
          <w:sz w:val="23"/>
          <w:szCs w:val="23"/>
        </w:rPr>
        <w:t>used?</w:t>
      </w:r>
      <w:r w:rsidR="007C6A2E" w:rsidRPr="007C6A2E">
        <w:rPr>
          <w:rFonts w:ascii="Times New Roman" w:hAnsi="Times New Roman" w:cs="Times New Roman"/>
          <w:bCs/>
          <w:sz w:val="23"/>
          <w:szCs w:val="23"/>
        </w:rPr>
        <w:t xml:space="preserve"> Next Steps)</w:t>
      </w:r>
    </w:p>
    <w:p w14:paraId="06A2D6CA" w14:textId="77777777" w:rsidR="009F0918" w:rsidRPr="007C6A2E" w:rsidRDefault="009F0918" w:rsidP="007C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A31BD7" w14:textId="77777777" w:rsidR="00273C1F" w:rsidRDefault="00273C1F" w:rsidP="007C6A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716F333B" w14:textId="3943123F" w:rsidR="00534298" w:rsidRPr="00141401" w:rsidRDefault="009F0918" w:rsidP="007C6A2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9F0918">
        <w:rPr>
          <w:rFonts w:ascii="Times New Roman" w:hAnsi="Times New Roman" w:cs="Times New Roman"/>
          <w:b/>
          <w:sz w:val="23"/>
          <w:szCs w:val="23"/>
        </w:rPr>
        <w:lastRenderedPageBreak/>
        <w:t>Appendices</w:t>
      </w:r>
      <w:r w:rsidR="007C6A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6A2E" w:rsidRPr="007C6A2E">
        <w:rPr>
          <w:rFonts w:ascii="Times New Roman" w:hAnsi="Times New Roman" w:cs="Times New Roman"/>
          <w:sz w:val="23"/>
          <w:szCs w:val="23"/>
        </w:rPr>
        <w:t>(attach any photos, charts, tools used, etc.)</w:t>
      </w:r>
      <w:r w:rsidR="007C6A2E">
        <w:rPr>
          <w:rFonts w:ascii="Times New Roman" w:hAnsi="Times New Roman" w:cs="Times New Roman"/>
          <w:noProof/>
          <w:sz w:val="23"/>
          <w:szCs w:val="23"/>
        </w:rPr>
        <w:t xml:space="preserve"> </w:t>
      </w:r>
    </w:p>
    <w:sectPr w:rsidR="00534298" w:rsidRPr="00141401" w:rsidSect="0057486D">
      <w:footerReference w:type="default" r:id="rId8"/>
      <w:pgSz w:w="12240" w:h="16340"/>
      <w:pgMar w:top="1160" w:right="947" w:bottom="677" w:left="13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84B1" w14:textId="77777777" w:rsidR="00B87927" w:rsidRDefault="00B87927" w:rsidP="00284A52">
      <w:pPr>
        <w:spacing w:after="0" w:line="240" w:lineRule="auto"/>
      </w:pPr>
      <w:r>
        <w:separator/>
      </w:r>
    </w:p>
  </w:endnote>
  <w:endnote w:type="continuationSeparator" w:id="0">
    <w:p w14:paraId="5E2B48B7" w14:textId="77777777" w:rsidR="00B87927" w:rsidRDefault="00B87927" w:rsidP="0028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97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7A464" w14:textId="77777777" w:rsidR="00284A52" w:rsidRDefault="00284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A8718" w14:textId="77777777" w:rsidR="00284A52" w:rsidRDefault="0028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9517" w14:textId="77777777" w:rsidR="00B87927" w:rsidRDefault="00B87927" w:rsidP="00284A52">
      <w:pPr>
        <w:spacing w:after="0" w:line="240" w:lineRule="auto"/>
      </w:pPr>
      <w:r>
        <w:separator/>
      </w:r>
    </w:p>
  </w:footnote>
  <w:footnote w:type="continuationSeparator" w:id="0">
    <w:p w14:paraId="04FCAB92" w14:textId="77777777" w:rsidR="00B87927" w:rsidRDefault="00B87927" w:rsidP="0028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F9"/>
    <w:multiLevelType w:val="hybridMultilevel"/>
    <w:tmpl w:val="3CC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1F8D"/>
    <w:multiLevelType w:val="hybridMultilevel"/>
    <w:tmpl w:val="2A8E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5161"/>
    <w:multiLevelType w:val="hybridMultilevel"/>
    <w:tmpl w:val="6ECC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7E9F"/>
    <w:multiLevelType w:val="hybridMultilevel"/>
    <w:tmpl w:val="D6C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32AA"/>
    <w:multiLevelType w:val="hybridMultilevel"/>
    <w:tmpl w:val="BBC0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31E37"/>
    <w:multiLevelType w:val="hybridMultilevel"/>
    <w:tmpl w:val="DC6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45DC"/>
    <w:multiLevelType w:val="hybridMultilevel"/>
    <w:tmpl w:val="B08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2F56"/>
    <w:multiLevelType w:val="hybridMultilevel"/>
    <w:tmpl w:val="73B0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15E"/>
    <w:multiLevelType w:val="hybridMultilevel"/>
    <w:tmpl w:val="104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E540F"/>
    <w:multiLevelType w:val="hybridMultilevel"/>
    <w:tmpl w:val="BD1A1DE8"/>
    <w:lvl w:ilvl="0" w:tplc="AD0E8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92E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7602FD"/>
    <w:multiLevelType w:val="hybridMultilevel"/>
    <w:tmpl w:val="8026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C3E"/>
    <w:multiLevelType w:val="hybridMultilevel"/>
    <w:tmpl w:val="474A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7744"/>
    <w:multiLevelType w:val="hybridMultilevel"/>
    <w:tmpl w:val="93A6BEAA"/>
    <w:lvl w:ilvl="0" w:tplc="F4305C2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74185"/>
    <w:multiLevelType w:val="hybridMultilevel"/>
    <w:tmpl w:val="EA62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2115"/>
    <w:multiLevelType w:val="hybridMultilevel"/>
    <w:tmpl w:val="B90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223"/>
    <w:multiLevelType w:val="hybridMultilevel"/>
    <w:tmpl w:val="F60A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A59FB"/>
    <w:multiLevelType w:val="hybridMultilevel"/>
    <w:tmpl w:val="73C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E6286"/>
    <w:multiLevelType w:val="hybridMultilevel"/>
    <w:tmpl w:val="D7789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A3"/>
    <w:rsid w:val="00136308"/>
    <w:rsid w:val="00141401"/>
    <w:rsid w:val="001C0590"/>
    <w:rsid w:val="0020519A"/>
    <w:rsid w:val="00273C1F"/>
    <w:rsid w:val="00277EBF"/>
    <w:rsid w:val="00284A52"/>
    <w:rsid w:val="002E7B50"/>
    <w:rsid w:val="00385851"/>
    <w:rsid w:val="004A5AF5"/>
    <w:rsid w:val="00534298"/>
    <w:rsid w:val="00567E56"/>
    <w:rsid w:val="0057486D"/>
    <w:rsid w:val="0058767B"/>
    <w:rsid w:val="00663CAF"/>
    <w:rsid w:val="007521A3"/>
    <w:rsid w:val="00782324"/>
    <w:rsid w:val="007A744A"/>
    <w:rsid w:val="007C6A2E"/>
    <w:rsid w:val="007E088C"/>
    <w:rsid w:val="008C457D"/>
    <w:rsid w:val="008D20C0"/>
    <w:rsid w:val="008D50F1"/>
    <w:rsid w:val="009F0918"/>
    <w:rsid w:val="00A94D21"/>
    <w:rsid w:val="00B15257"/>
    <w:rsid w:val="00B17CBA"/>
    <w:rsid w:val="00B201C7"/>
    <w:rsid w:val="00B456E0"/>
    <w:rsid w:val="00B75189"/>
    <w:rsid w:val="00B87927"/>
    <w:rsid w:val="00BD7AED"/>
    <w:rsid w:val="00BF12D2"/>
    <w:rsid w:val="00DA60E7"/>
    <w:rsid w:val="00DD4E49"/>
    <w:rsid w:val="00E14BE6"/>
    <w:rsid w:val="00E42869"/>
    <w:rsid w:val="00E90A9E"/>
    <w:rsid w:val="00E92C1A"/>
    <w:rsid w:val="00EB19E0"/>
    <w:rsid w:val="00EC48BE"/>
    <w:rsid w:val="00F4405A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D5570"/>
  <w15:docId w15:val="{FAC6E805-89F9-4F21-9925-B596E0F5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0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2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52"/>
  </w:style>
  <w:style w:type="paragraph" w:styleId="Footer">
    <w:name w:val="footer"/>
    <w:basedOn w:val="Normal"/>
    <w:link w:val="FooterChar"/>
    <w:unhideWhenUsed/>
    <w:rsid w:val="002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52"/>
  </w:style>
  <w:style w:type="paragraph" w:styleId="BodyText">
    <w:name w:val="Body Text"/>
    <w:basedOn w:val="Normal"/>
    <w:link w:val="BodyTextChar"/>
    <w:rsid w:val="007823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8232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82324"/>
  </w:style>
  <w:style w:type="paragraph" w:styleId="BalloonText">
    <w:name w:val="Balloon Text"/>
    <w:basedOn w:val="Normal"/>
    <w:link w:val="BalloonTextChar"/>
    <w:uiPriority w:val="99"/>
    <w:semiHidden/>
    <w:unhideWhenUsed/>
    <w:rsid w:val="0053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0334-EF60-424E-B1B1-1039C545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Jeremy Blake</cp:lastModifiedBy>
  <cp:revision>12</cp:revision>
  <dcterms:created xsi:type="dcterms:W3CDTF">2020-12-04T17:29:00Z</dcterms:created>
  <dcterms:modified xsi:type="dcterms:W3CDTF">2022-02-03T19:25:00Z</dcterms:modified>
</cp:coreProperties>
</file>